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835"/>
        <w:gridCol w:w="2977"/>
        <w:gridCol w:w="3260"/>
      </w:tblGrid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63CD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63CD1" w:rsidRDefault="00663CD1" w:rsidP="00663C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D1" w:rsidRDefault="00663CD1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63CD1" w:rsidRPr="00B835C1" w:rsidRDefault="00663CD1" w:rsidP="0066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663CD1" w:rsidRDefault="00663CD1" w:rsidP="00663CD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663CD1" w:rsidRDefault="00663CD1" w:rsidP="0066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А</w:t>
            </w:r>
          </w:p>
          <w:p w:rsidR="00663CD1" w:rsidRPr="004E7776" w:rsidRDefault="00663CD1" w:rsidP="00663C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835" w:type="dxa"/>
            <w:vAlign w:val="center"/>
          </w:tcPr>
          <w:p w:rsidR="00663CD1" w:rsidRPr="000C45A2" w:rsidRDefault="00663CD1" w:rsidP="0066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CD1" w:rsidRPr="00296C18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663CD1" w:rsidRDefault="00663CD1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663CD1" w:rsidRPr="00D461D3" w:rsidRDefault="00663CD1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663CD1" w:rsidRDefault="00663CD1" w:rsidP="00663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663CD1" w:rsidRPr="00E767D4" w:rsidRDefault="00663CD1" w:rsidP="00663CD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урок № </w:t>
            </w:r>
            <w:r w:rsidR="00367220">
              <w:rPr>
                <w:rFonts w:ascii="Times New Roman" w:hAnsi="Times New Roman" w:cs="Times New Roman"/>
                <w:bCs/>
              </w:rPr>
              <w:t xml:space="preserve">5, </w:t>
            </w:r>
            <w:r>
              <w:rPr>
                <w:rFonts w:ascii="Times New Roman" w:hAnsi="Times New Roman" w:cs="Times New Roman"/>
                <w:bCs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18, гармоническая последовательность.</w:t>
            </w:r>
          </w:p>
        </w:tc>
      </w:tr>
      <w:tr w:rsidR="007B6F68" w:rsidRPr="00296C18" w:rsidTr="00397EF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B6F68" w:rsidRDefault="007B6F68" w:rsidP="007B6F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B6F68" w:rsidRDefault="007B6F68" w:rsidP="007B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6F68" w:rsidRPr="00716A27" w:rsidRDefault="007B6F68" w:rsidP="007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B6F68" w:rsidRPr="003D585D" w:rsidRDefault="007B6F68" w:rsidP="007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7B6F68" w:rsidRDefault="007B6F68" w:rsidP="007B6F68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7B6F68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сцен.речи</w:t>
            </w:r>
            <w:proofErr w:type="spellEnd"/>
          </w:p>
          <w:p w:rsidR="007B6F68" w:rsidRPr="004E7776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835" w:type="dxa"/>
            <w:vAlign w:val="center"/>
          </w:tcPr>
          <w:p w:rsidR="007B6F68" w:rsidRPr="00975524" w:rsidRDefault="007B6F68" w:rsidP="007B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Рождение звука</w:t>
            </w:r>
            <w:r w:rsidRPr="00975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6F68" w:rsidRPr="00975524" w:rsidRDefault="007B6F68" w:rsidP="007B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F68" w:rsidRPr="00975524" w:rsidRDefault="007B6F68" w:rsidP="007B6F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7B6F68" w:rsidRPr="004E7776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2F78" w:rsidRPr="00296C18" w:rsidTr="0058694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B2F78" w:rsidRDefault="006B2F78" w:rsidP="007B14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2F78" w:rsidRDefault="006B2F78" w:rsidP="007B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B2F78" w:rsidRPr="00716A27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B2F78" w:rsidRPr="00296C18" w:rsidRDefault="006B2F78" w:rsidP="007B146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6B2F78" w:rsidRDefault="006B2F78" w:rsidP="007B146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6B2F78" w:rsidRDefault="006B2F78" w:rsidP="007B14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6B2F78" w:rsidRPr="004E7776" w:rsidRDefault="006B2F78" w:rsidP="007B14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835" w:type="dxa"/>
          </w:tcPr>
          <w:p w:rsidR="006B2F78" w:rsidRPr="006907D1" w:rsidRDefault="006B2F78" w:rsidP="007B1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Гармонические обороты</w:t>
            </w:r>
          </w:p>
        </w:tc>
        <w:tc>
          <w:tcPr>
            <w:tcW w:w="2977" w:type="dxa"/>
          </w:tcPr>
          <w:p w:rsidR="006B2F78" w:rsidRDefault="006B2F78" w:rsidP="007B146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2F78" w:rsidRPr="006907D1" w:rsidRDefault="006B2F78" w:rsidP="007B1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6B2F78" w:rsidRPr="0098514F" w:rsidRDefault="006B2F78" w:rsidP="007B1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Т53,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в разных расположениях и мелодических положениях (тональности 2-3 знака), а также основные гармонические обороты (в тех же тональностях)</w:t>
            </w:r>
          </w:p>
        </w:tc>
      </w:tr>
      <w:tr w:rsidR="006B2F78" w:rsidRPr="00296C18" w:rsidTr="0058694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B2F78" w:rsidRDefault="006B2F78" w:rsidP="006B2F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6B2F78" w:rsidRDefault="006B2F78" w:rsidP="006B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F78" w:rsidRPr="00716A27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F78" w:rsidRPr="00EC1835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B2F78" w:rsidRDefault="006B2F78" w:rsidP="006B2F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F78" w:rsidRPr="006907D1" w:rsidRDefault="006B2F78" w:rsidP="006B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Соединения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</w:t>
            </w:r>
          </w:p>
        </w:tc>
        <w:tc>
          <w:tcPr>
            <w:tcW w:w="2977" w:type="dxa"/>
          </w:tcPr>
          <w:p w:rsidR="006B2F78" w:rsidRDefault="006B2F78" w:rsidP="006B2F7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к занятию: </w:t>
            </w: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Учебник гармонии  </w:t>
            </w:r>
            <w:hyperlink r:id="rId6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2F78" w:rsidRPr="006907D1" w:rsidRDefault="006B2F78" w:rsidP="006B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6B2F78" w:rsidRPr="00855970" w:rsidRDefault="006B2F78" w:rsidP="006B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гармонические обороты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тональностях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задачи №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>68 (1-5)</w:t>
            </w:r>
          </w:p>
        </w:tc>
      </w:tr>
      <w:tr w:rsidR="00487454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87454" w:rsidRDefault="00487454" w:rsidP="004874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87454" w:rsidRDefault="00487454" w:rsidP="0048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7454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87454" w:rsidRPr="00CB4BBD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87454" w:rsidRPr="00E06AB1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487454" w:rsidRDefault="00487454" w:rsidP="00487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487454" w:rsidRPr="004E7776" w:rsidRDefault="00487454" w:rsidP="00487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487454" w:rsidRPr="00010B3A" w:rsidRDefault="00487454" w:rsidP="00487454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977" w:type="dxa"/>
          </w:tcPr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487454" w:rsidRPr="00C337CA" w:rsidRDefault="00E86D46" w:rsidP="004874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48745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487454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87454" w:rsidRPr="00436468" w:rsidRDefault="00E86D46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745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487454" w:rsidRDefault="00487454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487454" w:rsidRPr="00725420" w:rsidRDefault="00487454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487454" w:rsidRPr="00010B3A" w:rsidRDefault="00487454" w:rsidP="00487454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B07EC6" w:rsidRPr="00E74645" w:rsidRDefault="00B07EC6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07EC6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C312E3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4E777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07EC6" w:rsidRPr="006C4E42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4E7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B07EC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663C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07EC6" w:rsidRPr="00CE19D3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B07EC6" w:rsidRPr="004E777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7EC6" w:rsidRPr="000C45A2" w:rsidRDefault="00B07EC6" w:rsidP="0066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B07EC6" w:rsidRPr="00296C18" w:rsidRDefault="00B07EC6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7EC6" w:rsidRDefault="00B07EC6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D461D3" w:rsidRDefault="00B07EC6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B07EC6" w:rsidRPr="00296C18" w:rsidRDefault="00B07EC6" w:rsidP="00663CD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07EC6" w:rsidRPr="00AD107D" w:rsidRDefault="00B07EC6" w:rsidP="00663CD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D107D">
              <w:rPr>
                <w:rFonts w:ascii="Times New Roman" w:hAnsi="Times New Roman" w:cs="Times New Roman"/>
                <w:bCs/>
              </w:rPr>
              <w:lastRenderedPageBreak/>
              <w:t>Одноголосие</w:t>
            </w:r>
            <w:proofErr w:type="spellEnd"/>
            <w:r w:rsidRPr="00AD107D">
              <w:rPr>
                <w:rFonts w:ascii="Times New Roman" w:hAnsi="Times New Roman" w:cs="Times New Roman"/>
                <w:bCs/>
              </w:rPr>
              <w:t>: урок №</w:t>
            </w:r>
            <w:r>
              <w:rPr>
                <w:rFonts w:ascii="Times New Roman" w:hAnsi="Times New Roman" w:cs="Times New Roman"/>
                <w:bCs/>
              </w:rPr>
              <w:t xml:space="preserve"> 3,</w:t>
            </w:r>
            <w:r w:rsidRPr="00AD10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4, пение ступеней, аккордов в ладу.</w:t>
            </w:r>
          </w:p>
        </w:tc>
      </w:tr>
      <w:tr w:rsidR="00B07EC6" w:rsidRPr="00296C18" w:rsidTr="00B07EC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методики работы с </w:t>
            </w:r>
            <w:proofErr w:type="spellStart"/>
            <w:r>
              <w:rPr>
                <w:rFonts w:ascii="Times New Roman" w:hAnsi="Times New Roman" w:cs="Times New Roman"/>
              </w:rPr>
              <w:t>вок.анс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7EC6" w:rsidRPr="00B07EC6" w:rsidRDefault="00B07EC6" w:rsidP="00B07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C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sz w:val="24"/>
                <w:szCs w:val="24"/>
              </w:rPr>
              <w:t>Вокальный ансамбль, как творческий коллектив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7EC6" w:rsidRPr="0030597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1E55F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07EC6" w:rsidRPr="000E2A80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современном стиле эстрадной музыки. Какие песни данного стиля можно использовать в работе с вокальным ансамблем (привести 2-3 примера). Прислать на почту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6" w:rsidRPr="00285926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42C0A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7EC6" w:rsidRPr="00B07EC6" w:rsidRDefault="00B07EC6" w:rsidP="00B07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C6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как 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7EC6" w:rsidRPr="0030597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1E55F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7EC6" w:rsidRPr="000E2A80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конспект, выучить основные определения. Подготовить план прослушивания учеников в вокальный коллектив. Придумать ритмический рисунок для определения чувства ритма (2-3 варианта), прислать на почту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6" w:rsidRPr="003141BE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E06AB1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BD3AD2" w:rsidRDefault="00B07EC6" w:rsidP="00B07EC6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B07EC6" w:rsidRPr="000470DF" w:rsidRDefault="00B07EC6" w:rsidP="00B07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B07EC6" w:rsidRDefault="00B07EC6" w:rsidP="00B07EC6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0470DF" w:rsidRDefault="00B07EC6" w:rsidP="00B07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894ABF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94ABF" w:rsidRPr="00296C18" w:rsidRDefault="00894ABF" w:rsidP="00894A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4ABF" w:rsidRPr="00BD5A79" w:rsidRDefault="00894ABF" w:rsidP="0089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94ABF" w:rsidRPr="00716A27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94ABF" w:rsidRPr="00296C18" w:rsidRDefault="00894ABF" w:rsidP="00894AB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94ABF" w:rsidRPr="00296C18" w:rsidRDefault="00894ABF" w:rsidP="0089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894AB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Б</w:t>
            </w:r>
          </w:p>
          <w:p w:rsidR="00894ABF" w:rsidRPr="004E7776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894ABF" w:rsidRPr="00436468" w:rsidRDefault="00894ABF" w:rsidP="0089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</w:t>
            </w:r>
          </w:p>
        </w:tc>
        <w:tc>
          <w:tcPr>
            <w:tcW w:w="2977" w:type="dxa"/>
          </w:tcPr>
          <w:p w:rsidR="00894ABF" w:rsidRDefault="00894ABF" w:rsidP="00894AB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894ABF" w:rsidRDefault="00894ABF" w:rsidP="00894AB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94ABF" w:rsidRPr="00953D5F" w:rsidRDefault="00894ABF" w:rsidP="0089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94ABF" w:rsidRPr="00436468" w:rsidRDefault="00894ABF" w:rsidP="0089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94ABF" w:rsidRPr="004B43FB" w:rsidRDefault="00894ABF" w:rsidP="0089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и учебник – с.20-23, читать, изучить тему, построить Т</w:t>
            </w:r>
            <w:proofErr w:type="gramStart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расположениях и мелодических положениях в тональностях до 2 знаков, играть их.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07EC6" w:rsidRPr="00953A9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Pr="00296C1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296C1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CC2EBD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B07EC6" w:rsidRPr="00F46D51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977" w:type="dxa"/>
          </w:tcPr>
          <w:p w:rsidR="00B07EC6" w:rsidRDefault="00B07EC6" w:rsidP="00B07EC6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F46D51" w:rsidRDefault="00B07EC6" w:rsidP="00B0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07EC6" w:rsidRPr="006C4E42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B07EC6" w:rsidRPr="00051369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B07EC6" w:rsidRPr="0005136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051369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изд.,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испр. – М.: Издательский центр «Академия», 2008. – 368 с.</w:t>
            </w:r>
          </w:p>
          <w:p w:rsidR="00B07EC6" w:rsidRPr="00051369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B07EC6" w:rsidRPr="0005136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05136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C6" w:rsidRPr="0005136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УП1. – стр.113-121; 128-144.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C6" w:rsidRPr="00D804EC" w:rsidRDefault="00B07EC6" w:rsidP="00B07E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977" w:type="dxa"/>
          </w:tcPr>
          <w:p w:rsidR="00B07EC6" w:rsidRDefault="00B07EC6" w:rsidP="00B07EC6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Pr="00575E3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CC2A72" w:rsidRDefault="00B07EC6" w:rsidP="00B07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B07EC6" w:rsidRPr="00753D20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в ансамбле</w:t>
            </w:r>
          </w:p>
        </w:tc>
        <w:tc>
          <w:tcPr>
            <w:tcW w:w="2977" w:type="dxa"/>
          </w:tcPr>
          <w:p w:rsidR="00B07EC6" w:rsidRDefault="00B07EC6" w:rsidP="00B07EC6">
            <w:r w:rsidRPr="0073622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736227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736227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722A2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1. Разогреть голосовой аппарат, используя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https://cloud.mail.ru/public/8cvj/nwLLhbY9n </w:t>
            </w:r>
          </w:p>
          <w:p w:rsidR="00B07EC6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«Джазовый канон» </w:t>
            </w:r>
          </w:p>
          <w:p w:rsidR="00B07EC6" w:rsidRPr="00E84985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Разобрать партии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07EC6" w:rsidRPr="00722A29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аудио припева, прислать на почту преподавателя.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7EC6" w:rsidRPr="00C4308E" w:rsidRDefault="00B07EC6" w:rsidP="00B07E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0783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B0783" w:rsidRPr="00296C18" w:rsidRDefault="00BB0783" w:rsidP="00BB07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783" w:rsidRDefault="00BB0783" w:rsidP="00BB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BB0783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B0783" w:rsidRPr="00716A27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B0783" w:rsidRPr="00CB4BBD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0783" w:rsidRDefault="00BB0783" w:rsidP="00BB078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B0783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BB0783" w:rsidRPr="00296C18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BB0783" w:rsidRPr="000F0B70" w:rsidRDefault="00BB0783" w:rsidP="00BB07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  <w:p w:rsidR="00BB0783" w:rsidRPr="00E40994" w:rsidRDefault="00BB0783" w:rsidP="00BB07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783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лекция и учебник - </w:t>
            </w:r>
          </w:p>
          <w:p w:rsidR="00BB0783" w:rsidRDefault="00BB0783" w:rsidP="00BB078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стран.Вып.</w:t>
            </w:r>
            <w:r w:rsidRPr="004A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C6867">
              <w:t xml:space="preserve">  </w:t>
            </w:r>
            <w:hyperlink r:id="rId12" w:history="1">
              <w:r w:rsidRPr="009C6867">
                <w:rPr>
                  <w:color w:val="0000FF"/>
                  <w:u w:val="single"/>
                </w:rPr>
                <w:t xml:space="preserve">Книга "Музыкальная литература зарубежных стран. Учебное пособие. Выпуск 4" - Борис </w:t>
              </w:r>
              <w:proofErr w:type="spellStart"/>
              <w:r w:rsidRPr="009C6867">
                <w:rPr>
                  <w:color w:val="0000FF"/>
                  <w:u w:val="single"/>
                </w:rPr>
                <w:t>Левик</w:t>
              </w:r>
              <w:proofErr w:type="spellEnd"/>
              <w:r w:rsidRPr="009C6867">
                <w:rPr>
                  <w:color w:val="0000FF"/>
                  <w:u w:val="single"/>
                </w:rPr>
                <w:t>. Цены, рецензии, файлы, тесты, цитаты (knigogid.ru)</w:t>
              </w:r>
            </w:hyperlink>
          </w:p>
          <w:p w:rsidR="00BB0783" w:rsidRPr="00953D5F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B0783" w:rsidRPr="00953D5F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B0783" w:rsidRPr="00953D5F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B0783" w:rsidRPr="00436468" w:rsidRDefault="00BB0783" w:rsidP="00BB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B0783" w:rsidRPr="001C5D8F" w:rsidRDefault="00BB0783" w:rsidP="00B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конспект лекции и учебник по заданной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теме.  </w:t>
            </w:r>
            <w:proofErr w:type="gramEnd"/>
          </w:p>
        </w:tc>
      </w:tr>
      <w:tr w:rsidR="00B07EC6" w:rsidRPr="00296C18" w:rsidTr="004E7776">
        <w:trPr>
          <w:trHeight w:val="555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491064" w:rsidRPr="00296C18" w:rsidTr="00450B7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1064" w:rsidRDefault="00491064" w:rsidP="004910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91064" w:rsidRDefault="00491064" w:rsidP="0049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1064" w:rsidRPr="00716A27" w:rsidRDefault="00491064" w:rsidP="004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91064" w:rsidRPr="003D585D" w:rsidRDefault="00491064" w:rsidP="0049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64" w:rsidRPr="00912415" w:rsidRDefault="00491064" w:rsidP="00491064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491064" w:rsidRDefault="00491064" w:rsidP="004910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Комп.аранжировка</w:t>
            </w:r>
            <w:proofErr w:type="spellEnd"/>
          </w:p>
          <w:p w:rsidR="00491064" w:rsidRPr="004E7776" w:rsidRDefault="00491064" w:rsidP="0049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491064" w:rsidRPr="00210DC7" w:rsidRDefault="00491064" w:rsidP="0049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автоаккомпанимента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синтезаторе.</w:t>
            </w:r>
          </w:p>
        </w:tc>
        <w:tc>
          <w:tcPr>
            <w:tcW w:w="2977" w:type="dxa"/>
            <w:shd w:val="clear" w:color="auto" w:fill="FFFFFF"/>
          </w:tcPr>
          <w:p w:rsidR="00491064" w:rsidRPr="00F10655" w:rsidRDefault="00491064" w:rsidP="0049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491064" w:rsidRPr="00210DC7" w:rsidRDefault="00491064" w:rsidP="004910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912415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664F5B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76" w:rsidRPr="00E06AB1" w:rsidRDefault="004E7776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776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96069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67220"/>
    <w:rsid w:val="00376466"/>
    <w:rsid w:val="00385A6D"/>
    <w:rsid w:val="003C7E10"/>
    <w:rsid w:val="003E7F5D"/>
    <w:rsid w:val="00401364"/>
    <w:rsid w:val="00470D8B"/>
    <w:rsid w:val="00483CEE"/>
    <w:rsid w:val="00487454"/>
    <w:rsid w:val="00491064"/>
    <w:rsid w:val="004959FF"/>
    <w:rsid w:val="004A00A3"/>
    <w:rsid w:val="004A74BE"/>
    <w:rsid w:val="004C023D"/>
    <w:rsid w:val="004C519C"/>
    <w:rsid w:val="004C7DE7"/>
    <w:rsid w:val="004D4198"/>
    <w:rsid w:val="004E7776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3CD1"/>
    <w:rsid w:val="00664F5B"/>
    <w:rsid w:val="006A79DE"/>
    <w:rsid w:val="006B2F78"/>
    <w:rsid w:val="006D5679"/>
    <w:rsid w:val="006E15BB"/>
    <w:rsid w:val="006F4F63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B146E"/>
    <w:rsid w:val="007B6F68"/>
    <w:rsid w:val="00826354"/>
    <w:rsid w:val="00827A8F"/>
    <w:rsid w:val="00851E51"/>
    <w:rsid w:val="00864257"/>
    <w:rsid w:val="00880519"/>
    <w:rsid w:val="0088332E"/>
    <w:rsid w:val="00894ABF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D185F"/>
    <w:rsid w:val="00AF1055"/>
    <w:rsid w:val="00AF214C"/>
    <w:rsid w:val="00AF5777"/>
    <w:rsid w:val="00B07EC6"/>
    <w:rsid w:val="00B6296C"/>
    <w:rsid w:val="00B646E3"/>
    <w:rsid w:val="00B835C1"/>
    <w:rsid w:val="00BA1DC1"/>
    <w:rsid w:val="00BB0783"/>
    <w:rsid w:val="00BC676B"/>
    <w:rsid w:val="00BF09B3"/>
    <w:rsid w:val="00C01659"/>
    <w:rsid w:val="00C1046E"/>
    <w:rsid w:val="00C23334"/>
    <w:rsid w:val="00C45BDC"/>
    <w:rsid w:val="00C7280E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86D46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B13AC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tu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SnooZYT5x9jbg" TargetMode="External"/><Relationship Id="rId12" Type="http://schemas.openxmlformats.org/officeDocument/2006/relationships/hyperlink" Target="https://knigogid.ru/books/399430-muzykalnaya-literatura-zarubezhnyh-stran-uchebnoe-posobie-vypusk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mailto:angelika9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ika99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65</cp:revision>
  <dcterms:created xsi:type="dcterms:W3CDTF">2021-10-05T09:24:00Z</dcterms:created>
  <dcterms:modified xsi:type="dcterms:W3CDTF">2022-02-06T14:28:00Z</dcterms:modified>
</cp:coreProperties>
</file>